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B1" w:rsidRDefault="00AB59B1" w:rsidP="00AB59B1">
      <w:pPr>
        <w:suppressAutoHyphens w:val="0"/>
        <w:spacing w:after="0" w:line="240" w:lineRule="auto"/>
        <w:rPr>
          <w:b/>
        </w:rPr>
      </w:pPr>
      <w:r>
        <w:rPr>
          <w:b/>
        </w:rPr>
        <w:t>Załącznik nr 1. Szczegółowy opis przedmiotu zamówienia</w:t>
      </w:r>
    </w:p>
    <w:p w:rsidR="00AB59B1" w:rsidRDefault="00AB59B1" w:rsidP="00AB59B1">
      <w:pPr>
        <w:suppressAutoHyphens w:val="0"/>
        <w:spacing w:after="0" w:line="240" w:lineRule="auto"/>
        <w:rPr>
          <w:b/>
        </w:rPr>
      </w:pPr>
    </w:p>
    <w:p w:rsidR="00AB59B1" w:rsidRDefault="00AB59B1" w:rsidP="00AB59B1">
      <w:pPr>
        <w:pStyle w:val="Tabelawypunktowanie"/>
        <w:numPr>
          <w:ilvl w:val="0"/>
          <w:numId w:val="0"/>
        </w:numPr>
        <w:tabs>
          <w:tab w:val="left" w:pos="708"/>
        </w:tabs>
        <w:ind w:left="2832" w:hanging="283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Cel zajęć:</w:t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>umożliwienie studentom i studentkom obcokrajowcom kształcenie na studiach II stopnia poprzez naukę języka polskiego oraz zdanie egzaminu z języka polskiego na poziomie min. B2</w:t>
      </w:r>
      <w:r w:rsidR="00B2742C">
        <w:rPr>
          <w:rFonts w:ascii="Calibri" w:hAnsi="Calibri" w:cs="Calibri"/>
          <w:sz w:val="20"/>
          <w:szCs w:val="20"/>
        </w:rPr>
        <w:t>.</w:t>
      </w:r>
    </w:p>
    <w:p w:rsidR="00AB59B1" w:rsidRDefault="00AB59B1" w:rsidP="00AB59B1">
      <w:pPr>
        <w:pStyle w:val="Tabelawypunktowanie"/>
        <w:numPr>
          <w:ilvl w:val="0"/>
          <w:numId w:val="0"/>
        </w:numPr>
        <w:tabs>
          <w:tab w:val="left" w:pos="708"/>
        </w:tabs>
        <w:ind w:left="2832" w:hanging="2832"/>
        <w:jc w:val="both"/>
        <w:rPr>
          <w:rFonts w:ascii="Calibri" w:hAnsi="Calibri" w:cs="Calibri"/>
          <w:b/>
          <w:sz w:val="20"/>
          <w:szCs w:val="20"/>
        </w:rPr>
      </w:pPr>
    </w:p>
    <w:p w:rsidR="00AB59B1" w:rsidRDefault="00AB59B1" w:rsidP="00AB59B1">
      <w:pPr>
        <w:pStyle w:val="Tabelawypunktowanie"/>
        <w:numPr>
          <w:ilvl w:val="0"/>
          <w:numId w:val="0"/>
        </w:numPr>
        <w:tabs>
          <w:tab w:val="left" w:pos="708"/>
        </w:tabs>
        <w:ind w:left="2832" w:hanging="283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Zakres tematyczny zajęć:</w:t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>minimalny zakres tematyczny obejmuje: tematykę najbliższego otoczenia, zakupów, usług, stosunków międzyludzkich, edukacji, przyrody, nauki i techniki, tradycji, zdrowia a także polityki, religii i obyczajów oraz niezbędne zagadnienia gramatyczne</w:t>
      </w:r>
      <w:r w:rsidR="00B2742C">
        <w:rPr>
          <w:rFonts w:ascii="Calibri" w:hAnsi="Calibri" w:cs="Calibri"/>
          <w:sz w:val="20"/>
          <w:szCs w:val="20"/>
        </w:rPr>
        <w:t>.</w:t>
      </w:r>
    </w:p>
    <w:p w:rsidR="00AB59B1" w:rsidRDefault="00AB59B1" w:rsidP="00AB59B1">
      <w:pPr>
        <w:pStyle w:val="Tabelawypunktowanie"/>
        <w:numPr>
          <w:ilvl w:val="0"/>
          <w:numId w:val="0"/>
        </w:numPr>
        <w:tabs>
          <w:tab w:val="left" w:pos="708"/>
        </w:tabs>
        <w:ind w:left="2832" w:hanging="2832"/>
        <w:jc w:val="both"/>
        <w:rPr>
          <w:rFonts w:ascii="Calibri" w:hAnsi="Calibri" w:cs="Calibri"/>
          <w:b/>
          <w:sz w:val="20"/>
          <w:szCs w:val="20"/>
        </w:rPr>
      </w:pPr>
    </w:p>
    <w:p w:rsidR="00AB59B1" w:rsidRDefault="00AB59B1" w:rsidP="00AB59B1">
      <w:pPr>
        <w:pStyle w:val="Tabelawypunktowanie"/>
        <w:numPr>
          <w:ilvl w:val="0"/>
          <w:numId w:val="0"/>
        </w:numPr>
        <w:tabs>
          <w:tab w:val="left" w:pos="708"/>
        </w:tabs>
        <w:ind w:left="2832" w:hanging="283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Liczba uczestników:</w:t>
      </w:r>
      <w:r>
        <w:rPr>
          <w:rFonts w:ascii="Calibri" w:hAnsi="Calibri" w:cs="Calibri"/>
          <w:b/>
          <w:sz w:val="20"/>
          <w:szCs w:val="20"/>
        </w:rPr>
        <w:tab/>
        <w:t xml:space="preserve">20 osób, </w:t>
      </w:r>
      <w:r>
        <w:rPr>
          <w:rFonts w:ascii="Calibri" w:hAnsi="Calibri" w:cs="Calibri"/>
          <w:sz w:val="20"/>
          <w:szCs w:val="20"/>
        </w:rPr>
        <w:t>w dwóch grupach średnio 10 – osobowych</w:t>
      </w:r>
      <w:r w:rsidR="00B2742C"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 xml:space="preserve"> </w:t>
      </w:r>
    </w:p>
    <w:p w:rsidR="00AB59B1" w:rsidRDefault="00AB59B1" w:rsidP="00AB59B1">
      <w:pPr>
        <w:pStyle w:val="Tabelawypunktowanie"/>
        <w:numPr>
          <w:ilvl w:val="0"/>
          <w:numId w:val="0"/>
        </w:numPr>
        <w:tabs>
          <w:tab w:val="left" w:pos="708"/>
        </w:tabs>
        <w:jc w:val="both"/>
        <w:rPr>
          <w:rFonts w:ascii="Calibri" w:hAnsi="Calibri" w:cs="Calibri"/>
          <w:b/>
          <w:sz w:val="20"/>
          <w:szCs w:val="20"/>
        </w:rPr>
      </w:pPr>
    </w:p>
    <w:p w:rsidR="00AB59B1" w:rsidRDefault="00AB59B1" w:rsidP="00AB59B1">
      <w:pPr>
        <w:pStyle w:val="Tabelawypunktowanie"/>
        <w:numPr>
          <w:ilvl w:val="0"/>
          <w:numId w:val="0"/>
        </w:numPr>
        <w:tabs>
          <w:tab w:val="left" w:pos="708"/>
        </w:tabs>
        <w:ind w:left="2832" w:hanging="283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Termin realizacji usługi: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ab/>
        <w:t xml:space="preserve">02.10 – 06.10.2017, 09.10 – 13.10.2017, 16.10 – 20.10.2017; łącznie 15 dni, 2 grupy x 8h/dzień/grupa (1h = 45 min.); łącznie 240h. Zamawiający planuje organizację zajęć z języka polskiego dla uczestników międzynarodowej szkoły letniej dla studentów i studentek Wyższej Szkoły Prawa i Administracji Rzeszowskiej Szkoły Wyższej z siedzibą w Rzeszowie w ciągu trzech tygodni (od poniedziałku do piątku) w terminach </w:t>
      </w:r>
      <w:proofErr w:type="spellStart"/>
      <w:r>
        <w:rPr>
          <w:rFonts w:ascii="Calibri" w:hAnsi="Calibri" w:cs="Calibri"/>
          <w:sz w:val="20"/>
          <w:szCs w:val="20"/>
        </w:rPr>
        <w:t>j.w</w:t>
      </w:r>
      <w:proofErr w:type="spellEnd"/>
      <w:r>
        <w:rPr>
          <w:rFonts w:ascii="Calibri" w:hAnsi="Calibri" w:cs="Calibri"/>
          <w:sz w:val="20"/>
          <w:szCs w:val="20"/>
        </w:rPr>
        <w:t xml:space="preserve">.; zajęcia będą realizowane między godziną 8.00 a godziną 20.00 w blokach </w:t>
      </w:r>
      <w:r w:rsidR="003A5CA4">
        <w:rPr>
          <w:rFonts w:ascii="Calibri" w:hAnsi="Calibri" w:cs="Calibri"/>
          <w:sz w:val="20"/>
          <w:szCs w:val="20"/>
        </w:rPr>
        <w:t>2</w:t>
      </w:r>
      <w:r>
        <w:rPr>
          <w:rFonts w:ascii="Calibri" w:hAnsi="Calibri" w:cs="Calibri"/>
          <w:sz w:val="20"/>
          <w:szCs w:val="20"/>
        </w:rPr>
        <w:t xml:space="preserve"> – godzinnych z możliwą przerwą; szczegółowy rozkład zajęć będzie dostosowany do harmonogramu zajęć studentów na studiach II stopnia.</w:t>
      </w:r>
    </w:p>
    <w:p w:rsidR="00AB59B1" w:rsidRDefault="00AB59B1" w:rsidP="00AB59B1">
      <w:pPr>
        <w:pStyle w:val="Tabelawypunktowanie"/>
        <w:numPr>
          <w:ilvl w:val="0"/>
          <w:numId w:val="0"/>
        </w:numPr>
        <w:tabs>
          <w:tab w:val="left" w:pos="708"/>
        </w:tabs>
        <w:jc w:val="both"/>
        <w:rPr>
          <w:rFonts w:ascii="Calibri" w:hAnsi="Calibri" w:cs="Calibri"/>
          <w:b/>
          <w:sz w:val="20"/>
          <w:szCs w:val="20"/>
        </w:rPr>
      </w:pPr>
    </w:p>
    <w:p w:rsidR="00AB59B1" w:rsidRDefault="00AB59B1" w:rsidP="00AB59B1">
      <w:pPr>
        <w:shd w:val="clear" w:color="auto" w:fill="FFFFFF"/>
        <w:spacing w:after="0" w:line="240" w:lineRule="auto"/>
        <w:ind w:left="2829" w:hanging="2829"/>
        <w:jc w:val="both"/>
        <w:rPr>
          <w:rFonts w:cs="Times New Roman"/>
          <w:sz w:val="20"/>
          <w:szCs w:val="20"/>
        </w:rPr>
      </w:pPr>
      <w:r>
        <w:rPr>
          <w:rStyle w:val="Pogrubienie"/>
          <w:sz w:val="20"/>
          <w:szCs w:val="20"/>
        </w:rPr>
        <w:t xml:space="preserve">Miejsce świadczenia usługi: </w:t>
      </w:r>
      <w:r>
        <w:rPr>
          <w:rStyle w:val="Pogrubienie"/>
          <w:sz w:val="20"/>
          <w:szCs w:val="20"/>
        </w:rPr>
        <w:tab/>
        <w:t>Wyższa Szkoła Prawa i Administracji Rzeszowska Szkoła Wyższa z siedzibą w Rzeszowie, ul. Cegielniana 14, 35-310 Rzeszów</w:t>
      </w:r>
    </w:p>
    <w:p w:rsidR="00AB59B1" w:rsidRDefault="00AB59B1" w:rsidP="00AB59B1">
      <w:pPr>
        <w:pStyle w:val="Akapitzlist"/>
        <w:spacing w:after="0" w:line="240" w:lineRule="auto"/>
        <w:ind w:left="2832" w:hanging="2832"/>
        <w:jc w:val="both"/>
        <w:rPr>
          <w:rFonts w:cs="Calibri"/>
          <w:b/>
          <w:sz w:val="20"/>
        </w:rPr>
      </w:pPr>
      <w:bookmarkStart w:id="0" w:name="_Hlk492534287"/>
    </w:p>
    <w:p w:rsidR="00AB59B1" w:rsidRDefault="00AB59B1" w:rsidP="00AB59B1">
      <w:pPr>
        <w:pStyle w:val="Akapitzlist"/>
        <w:spacing w:after="0" w:line="240" w:lineRule="auto"/>
        <w:ind w:left="2832" w:hanging="2832"/>
        <w:jc w:val="both"/>
        <w:rPr>
          <w:rFonts w:cs="Calibri"/>
          <w:sz w:val="20"/>
        </w:rPr>
      </w:pPr>
      <w:r>
        <w:rPr>
          <w:rFonts w:cs="Calibri"/>
          <w:b/>
          <w:sz w:val="20"/>
        </w:rPr>
        <w:t>Zakres usługi:</w:t>
      </w:r>
      <w:bookmarkEnd w:id="0"/>
      <w:r>
        <w:rPr>
          <w:rFonts w:cs="Calibri"/>
          <w:b/>
          <w:sz w:val="20"/>
        </w:rPr>
        <w:tab/>
      </w:r>
      <w:r>
        <w:rPr>
          <w:rFonts w:cs="Calibri"/>
          <w:sz w:val="20"/>
        </w:rPr>
        <w:t>Usługa obejmuje:</w:t>
      </w:r>
    </w:p>
    <w:p w:rsidR="00AB59B1" w:rsidRDefault="00AB59B1" w:rsidP="00AB59B1">
      <w:pPr>
        <w:pStyle w:val="Akapitzlist"/>
        <w:numPr>
          <w:ilvl w:val="4"/>
          <w:numId w:val="6"/>
        </w:numPr>
        <w:spacing w:after="0" w:line="240" w:lineRule="auto"/>
        <w:ind w:left="3119" w:hanging="284"/>
        <w:jc w:val="both"/>
        <w:rPr>
          <w:rFonts w:cs="Calibri"/>
          <w:sz w:val="20"/>
        </w:rPr>
      </w:pPr>
      <w:r>
        <w:rPr>
          <w:rFonts w:cs="Calibri"/>
          <w:sz w:val="20"/>
        </w:rPr>
        <w:t>przygotowanie programu zajęć w wymiarze 120h/grupa obejmujących min. tematykę wskazaną powyżej oraz umożliwiającą uczestnikom zajęć</w:t>
      </w:r>
      <w:r>
        <w:rPr>
          <w:rFonts w:cs="Calibri"/>
          <w:color w:val="00B050"/>
          <w:sz w:val="20"/>
        </w:rPr>
        <w:t xml:space="preserve"> </w:t>
      </w:r>
      <w:r>
        <w:rPr>
          <w:rFonts w:cs="Calibri"/>
          <w:sz w:val="20"/>
        </w:rPr>
        <w:t>zdanie egzaminu z języka polskiego na poziomie min. B2</w:t>
      </w:r>
    </w:p>
    <w:p w:rsidR="00AB59B1" w:rsidRDefault="00AB59B1" w:rsidP="00AB59B1">
      <w:pPr>
        <w:pStyle w:val="Akapitzlist"/>
        <w:numPr>
          <w:ilvl w:val="4"/>
          <w:numId w:val="6"/>
        </w:numPr>
        <w:spacing w:after="0" w:line="240" w:lineRule="auto"/>
        <w:ind w:left="3119" w:hanging="284"/>
        <w:jc w:val="both"/>
        <w:rPr>
          <w:rFonts w:cs="Calibri"/>
          <w:sz w:val="20"/>
        </w:rPr>
      </w:pPr>
      <w:r>
        <w:rPr>
          <w:rFonts w:cs="Calibri"/>
          <w:sz w:val="20"/>
        </w:rPr>
        <w:t>realizację zajęć w wymiarze 240h przez min. 2 wykładowców (Zamawiający zakłada realizację zajęć równolegle w 2 grupach 10 – osobowych)</w:t>
      </w:r>
    </w:p>
    <w:p w:rsidR="00AB59B1" w:rsidRDefault="00AB59B1" w:rsidP="00AB59B1">
      <w:pPr>
        <w:pStyle w:val="Akapitzlist"/>
        <w:numPr>
          <w:ilvl w:val="4"/>
          <w:numId w:val="6"/>
        </w:numPr>
        <w:spacing w:after="0" w:line="240" w:lineRule="auto"/>
        <w:ind w:left="3119" w:hanging="284"/>
        <w:jc w:val="both"/>
        <w:rPr>
          <w:rFonts w:cs="Calibri"/>
          <w:sz w:val="20"/>
        </w:rPr>
      </w:pPr>
      <w:r>
        <w:rPr>
          <w:rFonts w:cs="Calibri"/>
          <w:sz w:val="20"/>
        </w:rPr>
        <w:t>przeprowadzenie egzaminu z języka polskiego przez upoważnioną jednostkę na poziomie min. B2 (rozumiane jako opłacenie kosztów tego egzaminu).</w:t>
      </w:r>
    </w:p>
    <w:p w:rsidR="00AB59B1" w:rsidRDefault="00AB59B1" w:rsidP="00AB59B1">
      <w:pPr>
        <w:pStyle w:val="Akapitzlist"/>
        <w:spacing w:after="0" w:line="240" w:lineRule="auto"/>
        <w:ind w:left="3119"/>
        <w:jc w:val="both"/>
        <w:rPr>
          <w:rFonts w:cs="Calibri"/>
          <w:sz w:val="20"/>
          <w:u w:val="single"/>
        </w:rPr>
      </w:pPr>
      <w:r>
        <w:rPr>
          <w:rFonts w:cs="Calibri"/>
          <w:sz w:val="20"/>
          <w:u w:val="single"/>
        </w:rPr>
        <w:t>Wykonawca zobowiązany będzie do wskazania ośrodka w którym zostanie przeprowadzony egzamin najpóźniej w dniu podpisania umowy wraz z zapewnieniem tego ośrodka o zgodzie i/lub dokonanej opłacie za przeprowadzenie egzaminu.</w:t>
      </w:r>
    </w:p>
    <w:p w:rsidR="00AB59B1" w:rsidRDefault="00AB59B1" w:rsidP="00AB59B1">
      <w:pPr>
        <w:pStyle w:val="Akapitzlist"/>
        <w:numPr>
          <w:ilvl w:val="4"/>
          <w:numId w:val="6"/>
        </w:numPr>
        <w:spacing w:after="0" w:line="240" w:lineRule="auto"/>
        <w:ind w:left="3119" w:hanging="284"/>
        <w:jc w:val="both"/>
        <w:rPr>
          <w:rFonts w:cs="Calibri"/>
          <w:sz w:val="20"/>
        </w:rPr>
      </w:pPr>
      <w:r>
        <w:rPr>
          <w:rFonts w:cs="Calibri"/>
          <w:sz w:val="20"/>
        </w:rPr>
        <w:t>opracowanie materiałów szkoleniowych w ilości min. 40 stron/uczestnika, powielenie i rozdanie uczestnikom.</w:t>
      </w:r>
    </w:p>
    <w:p w:rsidR="00AB59B1" w:rsidRDefault="00AB59B1" w:rsidP="00AB59B1">
      <w:pPr>
        <w:pStyle w:val="Akapitzlist"/>
        <w:spacing w:after="0" w:line="240" w:lineRule="auto"/>
        <w:ind w:left="0"/>
        <w:rPr>
          <w:rFonts w:cs="Calibri"/>
          <w:b/>
          <w:sz w:val="20"/>
        </w:rPr>
      </w:pPr>
    </w:p>
    <w:p w:rsidR="00AB59B1" w:rsidRDefault="00AB59B1" w:rsidP="00AB59B1">
      <w:pPr>
        <w:pStyle w:val="Default"/>
        <w:jc w:val="both"/>
        <w:rPr>
          <w:rFonts w:ascii="Calibri" w:hAnsi="Calibri"/>
          <w:b/>
          <w:color w:val="auto"/>
          <w:sz w:val="20"/>
          <w:szCs w:val="20"/>
        </w:rPr>
      </w:pPr>
      <w:r>
        <w:rPr>
          <w:rFonts w:ascii="Calibri" w:hAnsi="Calibri"/>
          <w:b/>
          <w:color w:val="auto"/>
          <w:sz w:val="20"/>
          <w:szCs w:val="20"/>
        </w:rPr>
        <w:t>Wymagania w stosunku do wykładowców:</w:t>
      </w:r>
    </w:p>
    <w:p w:rsidR="00AB59B1" w:rsidRDefault="00AB59B1" w:rsidP="00AB59B1">
      <w:pPr>
        <w:pStyle w:val="Default"/>
        <w:jc w:val="both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b/>
          <w:color w:val="auto"/>
          <w:sz w:val="20"/>
          <w:szCs w:val="20"/>
        </w:rPr>
        <w:tab/>
      </w:r>
      <w:r>
        <w:rPr>
          <w:rFonts w:ascii="Calibri" w:hAnsi="Calibri"/>
          <w:b/>
          <w:color w:val="auto"/>
          <w:sz w:val="20"/>
          <w:szCs w:val="20"/>
        </w:rPr>
        <w:tab/>
      </w:r>
      <w:r>
        <w:rPr>
          <w:rFonts w:ascii="Calibri" w:hAnsi="Calibri"/>
          <w:b/>
          <w:color w:val="auto"/>
          <w:sz w:val="20"/>
          <w:szCs w:val="20"/>
        </w:rPr>
        <w:tab/>
      </w:r>
      <w:r>
        <w:rPr>
          <w:rFonts w:ascii="Calibri" w:hAnsi="Calibri"/>
          <w:b/>
          <w:color w:val="auto"/>
          <w:sz w:val="20"/>
          <w:szCs w:val="20"/>
        </w:rPr>
        <w:tab/>
      </w:r>
      <w:r>
        <w:rPr>
          <w:rFonts w:ascii="Calibri" w:hAnsi="Calibri"/>
          <w:color w:val="auto"/>
          <w:sz w:val="20"/>
          <w:szCs w:val="20"/>
        </w:rPr>
        <w:t>Każdy z wykładowców powinien spełniać min. następujące wymagania:</w:t>
      </w:r>
    </w:p>
    <w:p w:rsidR="00AB59B1" w:rsidRDefault="00AB59B1" w:rsidP="00AB59B1">
      <w:pPr>
        <w:pStyle w:val="Default"/>
        <w:numPr>
          <w:ilvl w:val="4"/>
          <w:numId w:val="9"/>
        </w:numPr>
        <w:jc w:val="both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min. 2 lata doświadczenia zawodowego w realizacji zajęć i/lub 300 godz. przeprowadzonych szkoleń jako lektor języka polskiego dla obcokrajowców.</w:t>
      </w:r>
    </w:p>
    <w:p w:rsidR="00AB59B1" w:rsidRDefault="00AB59B1" w:rsidP="00AB59B1">
      <w:pPr>
        <w:pStyle w:val="Default"/>
        <w:ind w:left="2880"/>
        <w:jc w:val="both"/>
        <w:rPr>
          <w:rFonts w:ascii="Calibri" w:hAnsi="Calibri"/>
          <w:color w:val="auto"/>
          <w:sz w:val="20"/>
          <w:szCs w:val="20"/>
          <w:u w:val="single"/>
        </w:rPr>
      </w:pPr>
      <w:r>
        <w:rPr>
          <w:rFonts w:ascii="Calibri" w:hAnsi="Calibri"/>
          <w:color w:val="auto"/>
          <w:sz w:val="20"/>
          <w:szCs w:val="20"/>
          <w:u w:val="single"/>
        </w:rPr>
        <w:t>Wykonawca zobowiązany będzie do dostarczenia CV wykładowców w dniu podpisania umowy.</w:t>
      </w:r>
    </w:p>
    <w:p w:rsidR="00AB59B1" w:rsidRDefault="00AB59B1" w:rsidP="00AB59B1">
      <w:pPr>
        <w:pStyle w:val="Default"/>
        <w:ind w:left="2124" w:firstLine="708"/>
        <w:jc w:val="both"/>
        <w:rPr>
          <w:rFonts w:ascii="Calibri" w:hAnsi="Calibri"/>
          <w:color w:val="auto"/>
          <w:sz w:val="20"/>
          <w:szCs w:val="20"/>
        </w:rPr>
      </w:pPr>
    </w:p>
    <w:p w:rsidR="00AB59B1" w:rsidRDefault="00AB59B1" w:rsidP="00AB59B1">
      <w:pPr>
        <w:pStyle w:val="Default"/>
        <w:jc w:val="both"/>
        <w:rPr>
          <w:rFonts w:ascii="Calibri" w:hAnsi="Calibri"/>
          <w:b/>
          <w:color w:val="auto"/>
          <w:sz w:val="20"/>
          <w:szCs w:val="20"/>
        </w:rPr>
      </w:pPr>
      <w:r>
        <w:rPr>
          <w:rFonts w:ascii="Calibri" w:hAnsi="Calibri"/>
          <w:b/>
          <w:color w:val="auto"/>
          <w:sz w:val="20"/>
          <w:szCs w:val="20"/>
        </w:rPr>
        <w:lastRenderedPageBreak/>
        <w:t xml:space="preserve">Dokumentacja przekazywana Zamawiającemu: </w:t>
      </w:r>
    </w:p>
    <w:p w:rsidR="00AB59B1" w:rsidRDefault="00AB59B1" w:rsidP="00AB59B1">
      <w:pPr>
        <w:pStyle w:val="Default"/>
        <w:ind w:firstLine="709"/>
        <w:jc w:val="both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 xml:space="preserve">Wykonawca jest zobowiązany do przekazania Zamawiającemu w terminie </w:t>
      </w:r>
      <w:r w:rsidR="003A5CA4">
        <w:rPr>
          <w:rFonts w:ascii="Calibri" w:hAnsi="Calibri"/>
          <w:color w:val="auto"/>
          <w:sz w:val="20"/>
          <w:szCs w:val="20"/>
        </w:rPr>
        <w:t>3</w:t>
      </w:r>
      <w:r>
        <w:rPr>
          <w:rFonts w:ascii="Calibri" w:hAnsi="Calibri"/>
          <w:color w:val="auto"/>
          <w:sz w:val="20"/>
          <w:szCs w:val="20"/>
        </w:rPr>
        <w:t xml:space="preserve"> dni po zakończeniu zajęć kompletu dokumentacji obejmującej: listy obecności, listy potwierdzające otrzymanie materiałów szkoleniowych i dydaktycznych, dzienniki zajęć, kopie wydanych zaświadczeń, rejestr wydanych zaświadczeń, ewidencji czasu pracy trenerów (dotyczy trenerów spełniających definicję personelu projektu).</w:t>
      </w:r>
    </w:p>
    <w:p w:rsidR="00AB59B1" w:rsidRDefault="00AB59B1" w:rsidP="00AB59B1">
      <w:pPr>
        <w:pStyle w:val="Default"/>
        <w:ind w:left="720"/>
        <w:jc w:val="both"/>
        <w:rPr>
          <w:rFonts w:ascii="Calibri" w:hAnsi="Calibri"/>
          <w:color w:val="auto"/>
          <w:sz w:val="20"/>
          <w:szCs w:val="20"/>
        </w:rPr>
      </w:pPr>
    </w:p>
    <w:p w:rsidR="00AB59B1" w:rsidRDefault="00AB59B1" w:rsidP="00AB59B1">
      <w:pPr>
        <w:pStyle w:val="Default"/>
        <w:jc w:val="both"/>
        <w:rPr>
          <w:rFonts w:ascii="Calibri" w:hAnsi="Calibri"/>
          <w:b/>
          <w:color w:val="auto"/>
          <w:sz w:val="20"/>
          <w:szCs w:val="20"/>
        </w:rPr>
      </w:pPr>
      <w:r>
        <w:rPr>
          <w:rFonts w:ascii="Calibri" w:hAnsi="Calibri"/>
          <w:b/>
          <w:color w:val="auto"/>
          <w:sz w:val="20"/>
          <w:szCs w:val="20"/>
        </w:rPr>
        <w:t xml:space="preserve">Sposób rozliczenia, płatności: </w:t>
      </w:r>
    </w:p>
    <w:p w:rsidR="00AB59B1" w:rsidRDefault="00AB59B1" w:rsidP="00AB59B1">
      <w:pPr>
        <w:pStyle w:val="Default"/>
        <w:numPr>
          <w:ilvl w:val="0"/>
          <w:numId w:val="11"/>
        </w:numPr>
        <w:tabs>
          <w:tab w:val="num" w:pos="720"/>
        </w:tabs>
        <w:jc w:val="both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 xml:space="preserve">Obowiązuje cena jednostkowa/kosztorysowa. Wynagrodzenie za zrealizowaną usługę będzie płatne za liczbę uczestników, którzy ukończą zajęcia. </w:t>
      </w:r>
      <w:r>
        <w:rPr>
          <w:rFonts w:ascii="Calibri" w:hAnsi="Calibri"/>
          <w:color w:val="auto"/>
          <w:sz w:val="20"/>
          <w:szCs w:val="20"/>
          <w:u w:val="single"/>
        </w:rPr>
        <w:t>Za uczestnika, który ukończył zajęcia uznaje się osobę, która uczestniczyła w minimum 80% zajęć oraz podeszła do egzaminu</w:t>
      </w:r>
      <w:r>
        <w:rPr>
          <w:rFonts w:ascii="Calibri" w:hAnsi="Calibri" w:cs="Calibri"/>
          <w:color w:val="auto"/>
          <w:sz w:val="20"/>
          <w:szCs w:val="20"/>
          <w:u w:val="single"/>
        </w:rPr>
        <w:t xml:space="preserve"> z języka polskiego na poziomie min. B2</w:t>
      </w:r>
      <w:r>
        <w:rPr>
          <w:rFonts w:ascii="Calibri" w:hAnsi="Calibri"/>
          <w:color w:val="auto"/>
          <w:sz w:val="20"/>
          <w:szCs w:val="20"/>
          <w:u w:val="single"/>
        </w:rPr>
        <w:t>.</w:t>
      </w:r>
      <w:r>
        <w:rPr>
          <w:rFonts w:ascii="Calibri" w:hAnsi="Calibri"/>
          <w:color w:val="auto"/>
          <w:sz w:val="20"/>
          <w:szCs w:val="20"/>
        </w:rPr>
        <w:t xml:space="preserve"> </w:t>
      </w:r>
    </w:p>
    <w:p w:rsidR="00AB59B1" w:rsidRDefault="00AB59B1" w:rsidP="00AB59B1">
      <w:pPr>
        <w:pStyle w:val="Default"/>
        <w:numPr>
          <w:ilvl w:val="0"/>
          <w:numId w:val="11"/>
        </w:numPr>
        <w:tabs>
          <w:tab w:val="num" w:pos="720"/>
        </w:tabs>
        <w:jc w:val="both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Wynagrodzenie płatne przelewem, w terminie do 30 dni od otrzymania faktury przez Zamawiającego.</w:t>
      </w:r>
    </w:p>
    <w:p w:rsidR="000A402D" w:rsidRDefault="000A402D" w:rsidP="000A402D">
      <w:pPr>
        <w:pStyle w:val="Default"/>
        <w:jc w:val="both"/>
        <w:rPr>
          <w:rFonts w:ascii="Calibri" w:hAnsi="Calibri"/>
          <w:color w:val="auto"/>
          <w:sz w:val="20"/>
          <w:szCs w:val="20"/>
        </w:rPr>
      </w:pPr>
    </w:p>
    <w:p w:rsidR="000A402D" w:rsidRDefault="000A402D" w:rsidP="000A402D">
      <w:pPr>
        <w:pStyle w:val="Default"/>
        <w:jc w:val="both"/>
        <w:rPr>
          <w:rFonts w:ascii="Calibri" w:hAnsi="Calibri"/>
          <w:color w:val="auto"/>
          <w:sz w:val="20"/>
          <w:szCs w:val="20"/>
        </w:rPr>
      </w:pPr>
    </w:p>
    <w:p w:rsidR="000A402D" w:rsidRDefault="000A402D" w:rsidP="000A402D">
      <w:pPr>
        <w:pStyle w:val="Default"/>
        <w:jc w:val="both"/>
        <w:rPr>
          <w:rFonts w:ascii="Calibri" w:hAnsi="Calibri"/>
          <w:color w:val="auto"/>
          <w:sz w:val="20"/>
          <w:szCs w:val="20"/>
        </w:rPr>
      </w:pPr>
    </w:p>
    <w:p w:rsidR="000A402D" w:rsidRDefault="000A402D" w:rsidP="000A402D">
      <w:pPr>
        <w:pStyle w:val="Default"/>
        <w:jc w:val="both"/>
        <w:rPr>
          <w:rFonts w:ascii="Calibri" w:hAnsi="Calibri"/>
          <w:color w:val="auto"/>
          <w:sz w:val="20"/>
          <w:szCs w:val="20"/>
        </w:rPr>
      </w:pPr>
    </w:p>
    <w:p w:rsidR="000A402D" w:rsidRDefault="000A402D" w:rsidP="000A402D">
      <w:pPr>
        <w:pStyle w:val="Default"/>
        <w:jc w:val="both"/>
        <w:rPr>
          <w:rFonts w:ascii="Calibri" w:hAnsi="Calibri"/>
          <w:color w:val="auto"/>
          <w:sz w:val="20"/>
          <w:szCs w:val="20"/>
        </w:rPr>
      </w:pPr>
    </w:p>
    <w:p w:rsidR="000A402D" w:rsidRDefault="000A402D" w:rsidP="000A402D">
      <w:pPr>
        <w:pStyle w:val="Default"/>
        <w:jc w:val="both"/>
        <w:rPr>
          <w:rFonts w:ascii="Calibri" w:hAnsi="Calibri"/>
          <w:color w:val="auto"/>
          <w:sz w:val="20"/>
          <w:szCs w:val="20"/>
        </w:rPr>
      </w:pPr>
    </w:p>
    <w:p w:rsidR="000A402D" w:rsidRDefault="000A402D" w:rsidP="000A402D">
      <w:pPr>
        <w:pStyle w:val="Default"/>
        <w:jc w:val="both"/>
        <w:rPr>
          <w:rFonts w:ascii="Calibri" w:hAnsi="Calibri"/>
          <w:color w:val="auto"/>
          <w:sz w:val="20"/>
          <w:szCs w:val="20"/>
        </w:rPr>
      </w:pPr>
    </w:p>
    <w:p w:rsidR="000A402D" w:rsidRDefault="000A402D" w:rsidP="000A402D">
      <w:pPr>
        <w:pStyle w:val="Default"/>
        <w:jc w:val="both"/>
        <w:rPr>
          <w:rFonts w:ascii="Calibri" w:hAnsi="Calibri"/>
          <w:color w:val="auto"/>
          <w:sz w:val="20"/>
          <w:szCs w:val="20"/>
        </w:rPr>
      </w:pPr>
    </w:p>
    <w:p w:rsidR="000A402D" w:rsidRDefault="000A402D" w:rsidP="000A402D">
      <w:pPr>
        <w:pStyle w:val="Default"/>
        <w:jc w:val="both"/>
        <w:rPr>
          <w:rFonts w:ascii="Calibri" w:hAnsi="Calibri"/>
          <w:color w:val="auto"/>
          <w:sz w:val="20"/>
          <w:szCs w:val="20"/>
        </w:rPr>
      </w:pPr>
    </w:p>
    <w:p w:rsidR="000A402D" w:rsidRDefault="000A402D" w:rsidP="000A402D">
      <w:pPr>
        <w:pStyle w:val="Default"/>
        <w:jc w:val="both"/>
        <w:rPr>
          <w:rFonts w:ascii="Calibri" w:hAnsi="Calibri"/>
          <w:color w:val="auto"/>
          <w:sz w:val="20"/>
          <w:szCs w:val="20"/>
        </w:rPr>
      </w:pPr>
    </w:p>
    <w:p w:rsidR="000A402D" w:rsidRDefault="000A402D" w:rsidP="000A402D">
      <w:pPr>
        <w:pStyle w:val="Default"/>
        <w:jc w:val="both"/>
        <w:rPr>
          <w:rFonts w:ascii="Calibri" w:hAnsi="Calibri"/>
          <w:color w:val="auto"/>
          <w:sz w:val="20"/>
          <w:szCs w:val="20"/>
        </w:rPr>
      </w:pPr>
    </w:p>
    <w:p w:rsidR="000A402D" w:rsidRDefault="000A402D" w:rsidP="000A402D">
      <w:pPr>
        <w:pStyle w:val="Default"/>
        <w:jc w:val="both"/>
        <w:rPr>
          <w:rFonts w:ascii="Calibri" w:hAnsi="Calibri"/>
          <w:color w:val="auto"/>
          <w:sz w:val="20"/>
          <w:szCs w:val="20"/>
        </w:rPr>
      </w:pPr>
    </w:p>
    <w:p w:rsidR="000A402D" w:rsidRDefault="000A402D" w:rsidP="000A402D">
      <w:pPr>
        <w:pStyle w:val="Default"/>
        <w:jc w:val="both"/>
        <w:rPr>
          <w:rFonts w:ascii="Calibri" w:hAnsi="Calibri"/>
          <w:color w:val="auto"/>
          <w:sz w:val="20"/>
          <w:szCs w:val="20"/>
        </w:rPr>
      </w:pPr>
    </w:p>
    <w:p w:rsidR="000A402D" w:rsidRDefault="000A402D" w:rsidP="000A402D">
      <w:pPr>
        <w:pStyle w:val="Default"/>
        <w:jc w:val="both"/>
        <w:rPr>
          <w:rFonts w:ascii="Calibri" w:hAnsi="Calibri"/>
          <w:color w:val="auto"/>
          <w:sz w:val="20"/>
          <w:szCs w:val="20"/>
        </w:rPr>
      </w:pPr>
    </w:p>
    <w:p w:rsidR="000A402D" w:rsidRDefault="000A402D" w:rsidP="000A402D">
      <w:pPr>
        <w:pStyle w:val="Default"/>
        <w:jc w:val="both"/>
        <w:rPr>
          <w:rFonts w:ascii="Calibri" w:hAnsi="Calibri"/>
          <w:color w:val="auto"/>
          <w:sz w:val="20"/>
          <w:szCs w:val="20"/>
        </w:rPr>
      </w:pPr>
    </w:p>
    <w:p w:rsidR="000A402D" w:rsidRDefault="000A402D" w:rsidP="000A402D">
      <w:pPr>
        <w:pStyle w:val="Default"/>
        <w:jc w:val="both"/>
        <w:rPr>
          <w:rFonts w:ascii="Calibri" w:hAnsi="Calibri"/>
          <w:color w:val="auto"/>
          <w:sz w:val="20"/>
          <w:szCs w:val="20"/>
        </w:rPr>
      </w:pPr>
    </w:p>
    <w:p w:rsidR="000A402D" w:rsidRDefault="000A402D" w:rsidP="000A402D">
      <w:pPr>
        <w:pStyle w:val="Default"/>
        <w:jc w:val="both"/>
        <w:rPr>
          <w:rFonts w:ascii="Calibri" w:hAnsi="Calibri"/>
          <w:color w:val="auto"/>
          <w:sz w:val="20"/>
          <w:szCs w:val="20"/>
        </w:rPr>
      </w:pPr>
    </w:p>
    <w:p w:rsidR="000A402D" w:rsidRDefault="000A402D" w:rsidP="000A402D">
      <w:pPr>
        <w:pStyle w:val="Default"/>
        <w:jc w:val="both"/>
        <w:rPr>
          <w:rFonts w:ascii="Calibri" w:hAnsi="Calibri"/>
          <w:color w:val="auto"/>
          <w:sz w:val="20"/>
          <w:szCs w:val="20"/>
        </w:rPr>
      </w:pPr>
    </w:p>
    <w:p w:rsidR="000A402D" w:rsidRDefault="000A402D" w:rsidP="000A402D">
      <w:pPr>
        <w:pStyle w:val="Default"/>
        <w:jc w:val="both"/>
        <w:rPr>
          <w:rFonts w:ascii="Calibri" w:hAnsi="Calibri"/>
          <w:color w:val="auto"/>
          <w:sz w:val="20"/>
          <w:szCs w:val="20"/>
        </w:rPr>
      </w:pPr>
    </w:p>
    <w:p w:rsidR="000A402D" w:rsidRDefault="000A402D" w:rsidP="000A402D">
      <w:pPr>
        <w:pStyle w:val="Default"/>
        <w:jc w:val="both"/>
        <w:rPr>
          <w:rFonts w:ascii="Calibri" w:hAnsi="Calibri"/>
          <w:color w:val="auto"/>
          <w:sz w:val="20"/>
          <w:szCs w:val="20"/>
        </w:rPr>
      </w:pPr>
    </w:p>
    <w:p w:rsidR="000A402D" w:rsidRDefault="000A402D" w:rsidP="000A402D">
      <w:pPr>
        <w:pStyle w:val="Default"/>
        <w:jc w:val="both"/>
        <w:rPr>
          <w:rFonts w:ascii="Calibri" w:hAnsi="Calibri"/>
          <w:color w:val="auto"/>
          <w:sz w:val="20"/>
          <w:szCs w:val="20"/>
        </w:rPr>
      </w:pPr>
    </w:p>
    <w:p w:rsidR="000A402D" w:rsidRDefault="000A402D" w:rsidP="000A402D">
      <w:pPr>
        <w:pStyle w:val="Default"/>
        <w:jc w:val="both"/>
        <w:rPr>
          <w:rFonts w:ascii="Calibri" w:hAnsi="Calibri"/>
          <w:color w:val="auto"/>
          <w:sz w:val="20"/>
          <w:szCs w:val="20"/>
        </w:rPr>
      </w:pPr>
    </w:p>
    <w:p w:rsidR="000A402D" w:rsidRDefault="000A402D" w:rsidP="000A402D">
      <w:pPr>
        <w:pStyle w:val="Default"/>
        <w:jc w:val="both"/>
        <w:rPr>
          <w:rFonts w:ascii="Calibri" w:hAnsi="Calibri"/>
          <w:color w:val="auto"/>
          <w:sz w:val="20"/>
          <w:szCs w:val="20"/>
        </w:rPr>
      </w:pPr>
    </w:p>
    <w:p w:rsidR="000A402D" w:rsidRDefault="000A402D" w:rsidP="000A402D">
      <w:pPr>
        <w:pStyle w:val="Default"/>
        <w:jc w:val="both"/>
        <w:rPr>
          <w:rFonts w:ascii="Calibri" w:hAnsi="Calibri"/>
          <w:color w:val="auto"/>
          <w:sz w:val="20"/>
          <w:szCs w:val="20"/>
        </w:rPr>
      </w:pPr>
    </w:p>
    <w:p w:rsidR="000A402D" w:rsidRDefault="000A402D" w:rsidP="000A402D">
      <w:pPr>
        <w:pStyle w:val="Default"/>
        <w:jc w:val="both"/>
        <w:rPr>
          <w:rFonts w:ascii="Calibri" w:hAnsi="Calibri"/>
          <w:color w:val="auto"/>
          <w:sz w:val="20"/>
          <w:szCs w:val="20"/>
        </w:rPr>
      </w:pPr>
    </w:p>
    <w:p w:rsidR="000A402D" w:rsidRDefault="000A402D" w:rsidP="000A402D">
      <w:pPr>
        <w:pStyle w:val="Default"/>
        <w:jc w:val="both"/>
        <w:rPr>
          <w:rFonts w:ascii="Calibri" w:hAnsi="Calibri"/>
          <w:color w:val="auto"/>
          <w:sz w:val="20"/>
          <w:szCs w:val="20"/>
        </w:rPr>
      </w:pPr>
    </w:p>
    <w:p w:rsidR="000A402D" w:rsidRDefault="000A402D" w:rsidP="000A402D">
      <w:pPr>
        <w:pStyle w:val="Default"/>
        <w:jc w:val="both"/>
        <w:rPr>
          <w:rFonts w:ascii="Calibri" w:hAnsi="Calibri"/>
          <w:color w:val="auto"/>
          <w:sz w:val="20"/>
          <w:szCs w:val="20"/>
        </w:rPr>
      </w:pPr>
    </w:p>
    <w:p w:rsidR="000A402D" w:rsidRDefault="000A402D" w:rsidP="000A402D">
      <w:pPr>
        <w:pStyle w:val="Default"/>
        <w:jc w:val="both"/>
        <w:rPr>
          <w:rFonts w:ascii="Calibri" w:hAnsi="Calibri"/>
          <w:color w:val="auto"/>
          <w:sz w:val="20"/>
          <w:szCs w:val="20"/>
        </w:rPr>
      </w:pPr>
    </w:p>
    <w:p w:rsidR="000A402D" w:rsidRDefault="000A402D" w:rsidP="000A402D">
      <w:pPr>
        <w:pStyle w:val="Default"/>
        <w:jc w:val="both"/>
        <w:rPr>
          <w:rFonts w:ascii="Calibri" w:hAnsi="Calibri"/>
          <w:color w:val="auto"/>
          <w:sz w:val="20"/>
          <w:szCs w:val="20"/>
        </w:rPr>
      </w:pPr>
    </w:p>
    <w:p w:rsidR="000A402D" w:rsidRDefault="000A402D" w:rsidP="000A402D">
      <w:pPr>
        <w:pStyle w:val="Default"/>
        <w:jc w:val="both"/>
        <w:rPr>
          <w:rFonts w:ascii="Calibri" w:hAnsi="Calibri"/>
          <w:color w:val="auto"/>
          <w:sz w:val="20"/>
          <w:szCs w:val="20"/>
        </w:rPr>
      </w:pPr>
    </w:p>
    <w:p w:rsidR="000A402D" w:rsidRDefault="000A402D" w:rsidP="000A402D">
      <w:pPr>
        <w:pStyle w:val="Default"/>
        <w:jc w:val="both"/>
        <w:rPr>
          <w:rFonts w:ascii="Calibri" w:hAnsi="Calibri"/>
          <w:color w:val="auto"/>
          <w:sz w:val="20"/>
          <w:szCs w:val="20"/>
        </w:rPr>
      </w:pPr>
    </w:p>
    <w:p w:rsidR="000A402D" w:rsidRDefault="000A402D" w:rsidP="000A402D">
      <w:pPr>
        <w:pStyle w:val="Default"/>
        <w:jc w:val="both"/>
        <w:rPr>
          <w:rFonts w:ascii="Calibri" w:hAnsi="Calibri"/>
          <w:color w:val="auto"/>
          <w:sz w:val="20"/>
          <w:szCs w:val="20"/>
        </w:rPr>
      </w:pPr>
    </w:p>
    <w:p w:rsidR="00AB59B1" w:rsidRDefault="00AB59B1" w:rsidP="00AB59B1">
      <w:pPr>
        <w:suppressAutoHyphens w:val="0"/>
        <w:spacing w:after="0" w:line="240" w:lineRule="auto"/>
        <w:rPr>
          <w:b/>
        </w:rPr>
      </w:pPr>
      <w:r>
        <w:rPr>
          <w:b/>
        </w:rPr>
        <w:br w:type="page"/>
      </w:r>
    </w:p>
    <w:sectPr w:rsidR="00AB59B1" w:rsidSect="004C1834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CA4" w:rsidRDefault="003A5CA4" w:rsidP="00CB1C47">
      <w:pPr>
        <w:spacing w:after="0" w:line="240" w:lineRule="auto"/>
      </w:pPr>
      <w:r>
        <w:separator/>
      </w:r>
    </w:p>
  </w:endnote>
  <w:endnote w:type="continuationSeparator" w:id="1">
    <w:p w:rsidR="003A5CA4" w:rsidRDefault="003A5CA4" w:rsidP="00CB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CA4" w:rsidRDefault="003A5CA4">
    <w:pPr>
      <w:pStyle w:val="Stopka"/>
    </w:pPr>
    <w:r>
      <w:rPr>
        <w:noProof/>
        <w:lang w:eastAsia="pl-PL"/>
      </w:rPr>
      <w:drawing>
        <wp:inline distT="0" distB="0" distL="0" distR="0">
          <wp:extent cx="5753100" cy="628650"/>
          <wp:effectExtent l="0" t="0" r="0" b="0"/>
          <wp:docPr id="1" name="Obraz 1" descr="stopka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CA4" w:rsidRDefault="003A5CA4" w:rsidP="00C773A3">
    <w:pPr>
      <w:pStyle w:val="Stopka"/>
      <w:jc w:val="center"/>
    </w:pPr>
  </w:p>
  <w:p w:rsidR="003A5CA4" w:rsidRDefault="003A5CA4" w:rsidP="00C773A3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753100" cy="628650"/>
          <wp:effectExtent l="0" t="0" r="0" b="0"/>
          <wp:docPr id="2" name="Obraz 2" descr="stopka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CA4" w:rsidRDefault="003A5CA4" w:rsidP="00CB1C47">
      <w:pPr>
        <w:spacing w:after="0" w:line="240" w:lineRule="auto"/>
      </w:pPr>
      <w:r>
        <w:separator/>
      </w:r>
    </w:p>
  </w:footnote>
  <w:footnote w:type="continuationSeparator" w:id="1">
    <w:p w:rsidR="003A5CA4" w:rsidRDefault="003A5CA4" w:rsidP="00CB1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CA4" w:rsidRDefault="003A5CA4" w:rsidP="00CB1C47">
    <w:pPr>
      <w:pStyle w:val="Nagwek"/>
      <w:ind w:left="-851"/>
    </w:pPr>
    <w:r>
      <w:rPr>
        <w:noProof/>
        <w:lang w:eastAsia="pl-PL"/>
      </w:rPr>
      <w:drawing>
        <wp:inline distT="0" distB="0" distL="0" distR="0">
          <wp:extent cx="6840000" cy="840128"/>
          <wp:effectExtent l="19050" t="0" r="0" b="0"/>
          <wp:docPr id="3" name="Obraz 2" descr="Papier firmowy projektu góra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projektu góra k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840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A5CA4" w:rsidRDefault="003A5CA4" w:rsidP="00CB1C47">
    <w:pPr>
      <w:pStyle w:val="Nagwek"/>
      <w:ind w:left="-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280E"/>
    <w:multiLevelType w:val="multilevel"/>
    <w:tmpl w:val="2870A4A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3C374B6"/>
    <w:multiLevelType w:val="hybridMultilevel"/>
    <w:tmpl w:val="72243544"/>
    <w:lvl w:ilvl="0" w:tplc="7C3ECE2E">
      <w:start w:val="1"/>
      <w:numFmt w:val="decimal"/>
      <w:lvlText w:val="%1."/>
      <w:lvlJc w:val="left"/>
      <w:pPr>
        <w:ind w:left="4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1" w:hanging="180"/>
      </w:pPr>
      <w:rPr>
        <w:rFonts w:cs="Times New Roman"/>
      </w:rPr>
    </w:lvl>
  </w:abstractNum>
  <w:abstractNum w:abstractNumId="2">
    <w:nsid w:val="0657647F"/>
    <w:multiLevelType w:val="hybridMultilevel"/>
    <w:tmpl w:val="96CED85A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B905EE"/>
    <w:multiLevelType w:val="hybridMultilevel"/>
    <w:tmpl w:val="BA028F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156F3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DD2736"/>
    <w:multiLevelType w:val="hybridMultilevel"/>
    <w:tmpl w:val="0A9429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46E40F0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63F2B4BC">
      <w:start w:val="1"/>
      <w:numFmt w:val="decimal"/>
      <w:lvlText w:val="%4)"/>
      <w:lvlJc w:val="left"/>
      <w:pPr>
        <w:ind w:left="3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2F04BF"/>
    <w:multiLevelType w:val="hybridMultilevel"/>
    <w:tmpl w:val="DFC4F6A6"/>
    <w:lvl w:ilvl="0" w:tplc="840664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9CA1CCE"/>
    <w:multiLevelType w:val="hybridMultilevel"/>
    <w:tmpl w:val="E44AA1A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158EB60">
      <w:start w:val="1"/>
      <w:numFmt w:val="lowerLetter"/>
      <w:lvlText w:val="%2)"/>
      <w:lvlJc w:val="left"/>
      <w:pPr>
        <w:ind w:left="1785" w:hanging="705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AD639B8"/>
    <w:multiLevelType w:val="hybridMultilevel"/>
    <w:tmpl w:val="9C02640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327433E"/>
    <w:multiLevelType w:val="hybridMultilevel"/>
    <w:tmpl w:val="E4EEFEF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34960AB"/>
    <w:multiLevelType w:val="hybridMultilevel"/>
    <w:tmpl w:val="88E06D24"/>
    <w:lvl w:ilvl="0" w:tplc="9EAA70D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3F11EA9"/>
    <w:multiLevelType w:val="hybridMultilevel"/>
    <w:tmpl w:val="DEA04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7D6EE8"/>
    <w:multiLevelType w:val="hybridMultilevel"/>
    <w:tmpl w:val="AFC6E4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4BCCD8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1EF4EDDC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ascii="Calibri" w:eastAsia="Times New Roman" w:hAnsi="Calibri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AC011C"/>
    <w:multiLevelType w:val="hybridMultilevel"/>
    <w:tmpl w:val="144607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36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4AA25EE"/>
    <w:multiLevelType w:val="hybridMultilevel"/>
    <w:tmpl w:val="96CED85A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2032C2"/>
    <w:multiLevelType w:val="hybridMultilevel"/>
    <w:tmpl w:val="0CD2185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467C7E30">
      <w:start w:val="1"/>
      <w:numFmt w:val="decimal"/>
      <w:lvlText w:val="%3."/>
      <w:lvlJc w:val="left"/>
      <w:pPr>
        <w:ind w:left="360" w:hanging="360"/>
      </w:pPr>
      <w:rPr>
        <w:rFonts w:cs="Times New Roman" w:hint="default"/>
      </w:rPr>
    </w:lvl>
    <w:lvl w:ilvl="3" w:tplc="55FE5F28">
      <w:start w:val="1"/>
      <w:numFmt w:val="lowerLetter"/>
      <w:lvlText w:val="%4."/>
      <w:lvlJc w:val="left"/>
      <w:pPr>
        <w:ind w:left="3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D971B9E"/>
    <w:multiLevelType w:val="hybridMultilevel"/>
    <w:tmpl w:val="434E605C"/>
    <w:lvl w:ilvl="0" w:tplc="D614608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66B005D6">
      <w:start w:val="1"/>
      <w:numFmt w:val="bullet"/>
      <w:pStyle w:val="Tabelawypunktowanie"/>
      <w:lvlText w:val=""/>
      <w:lvlJc w:val="left"/>
      <w:pPr>
        <w:tabs>
          <w:tab w:val="num" w:pos="950"/>
        </w:tabs>
        <w:ind w:left="950" w:hanging="170"/>
      </w:pPr>
      <w:rPr>
        <w:rFonts w:ascii="Symbol" w:hAnsi="Symbol" w:cs="Symbol" w:hint="default"/>
      </w:rPr>
    </w:lvl>
    <w:lvl w:ilvl="2" w:tplc="4448EDE4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C9205D5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3F609A42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7142575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6A76A478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3FD40AA2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45703820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>
    <w:nsid w:val="3DE2516F"/>
    <w:multiLevelType w:val="multilevel"/>
    <w:tmpl w:val="3490D8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49C96456"/>
    <w:multiLevelType w:val="hybridMultilevel"/>
    <w:tmpl w:val="4860F59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58D10EB5"/>
    <w:multiLevelType w:val="hybridMultilevel"/>
    <w:tmpl w:val="6862011E"/>
    <w:lvl w:ilvl="0" w:tplc="598A6F9E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B2322F"/>
    <w:multiLevelType w:val="hybridMultilevel"/>
    <w:tmpl w:val="1B3041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201B11"/>
    <w:multiLevelType w:val="hybridMultilevel"/>
    <w:tmpl w:val="0DB0628E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841322"/>
    <w:multiLevelType w:val="hybridMultilevel"/>
    <w:tmpl w:val="CDB05FC0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EC307E0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097C25"/>
    <w:multiLevelType w:val="hybridMultilevel"/>
    <w:tmpl w:val="29CCD672"/>
    <w:lvl w:ilvl="0" w:tplc="D21C3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BD2CC6"/>
    <w:multiLevelType w:val="hybridMultilevel"/>
    <w:tmpl w:val="EB4EC29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0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0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7DA921E2"/>
    <w:multiLevelType w:val="hybridMultilevel"/>
    <w:tmpl w:val="1D20D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A31616"/>
    <w:multiLevelType w:val="hybridMultilevel"/>
    <w:tmpl w:val="BD00490E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/>
  <w:rsids>
    <w:rsidRoot w:val="00CB1C47"/>
    <w:rsid w:val="000452AD"/>
    <w:rsid w:val="000805CF"/>
    <w:rsid w:val="000A402D"/>
    <w:rsid w:val="000F63D6"/>
    <w:rsid w:val="000F6A65"/>
    <w:rsid w:val="001068EB"/>
    <w:rsid w:val="001864C0"/>
    <w:rsid w:val="00246C62"/>
    <w:rsid w:val="0032462F"/>
    <w:rsid w:val="00325F42"/>
    <w:rsid w:val="0033717D"/>
    <w:rsid w:val="00343AFC"/>
    <w:rsid w:val="00390924"/>
    <w:rsid w:val="003A5CA4"/>
    <w:rsid w:val="004651ED"/>
    <w:rsid w:val="00477404"/>
    <w:rsid w:val="0049758A"/>
    <w:rsid w:val="004A584C"/>
    <w:rsid w:val="004C1834"/>
    <w:rsid w:val="004D6871"/>
    <w:rsid w:val="004F4677"/>
    <w:rsid w:val="00514647"/>
    <w:rsid w:val="0055488F"/>
    <w:rsid w:val="005808FB"/>
    <w:rsid w:val="005F2915"/>
    <w:rsid w:val="00625365"/>
    <w:rsid w:val="006B715E"/>
    <w:rsid w:val="006C232D"/>
    <w:rsid w:val="0081697A"/>
    <w:rsid w:val="00835A23"/>
    <w:rsid w:val="00866C56"/>
    <w:rsid w:val="00875550"/>
    <w:rsid w:val="008D3A62"/>
    <w:rsid w:val="00907EC3"/>
    <w:rsid w:val="0092442D"/>
    <w:rsid w:val="009258D6"/>
    <w:rsid w:val="00942147"/>
    <w:rsid w:val="00951DD2"/>
    <w:rsid w:val="00963E15"/>
    <w:rsid w:val="00977749"/>
    <w:rsid w:val="009B2C65"/>
    <w:rsid w:val="009F6AC3"/>
    <w:rsid w:val="00A06300"/>
    <w:rsid w:val="00A26D30"/>
    <w:rsid w:val="00A35C8A"/>
    <w:rsid w:val="00AA15DB"/>
    <w:rsid w:val="00AB59B1"/>
    <w:rsid w:val="00AD3FB2"/>
    <w:rsid w:val="00AD4EBD"/>
    <w:rsid w:val="00AD6FD3"/>
    <w:rsid w:val="00AE3A58"/>
    <w:rsid w:val="00B16162"/>
    <w:rsid w:val="00B2742C"/>
    <w:rsid w:val="00B94F91"/>
    <w:rsid w:val="00BE3900"/>
    <w:rsid w:val="00C05739"/>
    <w:rsid w:val="00C078D5"/>
    <w:rsid w:val="00C13E77"/>
    <w:rsid w:val="00C21D09"/>
    <w:rsid w:val="00C339BB"/>
    <w:rsid w:val="00C43E37"/>
    <w:rsid w:val="00C773A3"/>
    <w:rsid w:val="00C77B9D"/>
    <w:rsid w:val="00C81FFE"/>
    <w:rsid w:val="00CA78C8"/>
    <w:rsid w:val="00CB1C47"/>
    <w:rsid w:val="00CB5AEE"/>
    <w:rsid w:val="00CE696C"/>
    <w:rsid w:val="00D90819"/>
    <w:rsid w:val="00D974D1"/>
    <w:rsid w:val="00DD0180"/>
    <w:rsid w:val="00DE0EB2"/>
    <w:rsid w:val="00E6466B"/>
    <w:rsid w:val="00E7209D"/>
    <w:rsid w:val="00E75D54"/>
    <w:rsid w:val="00F177AD"/>
    <w:rsid w:val="00FA6721"/>
    <w:rsid w:val="00FB2A89"/>
    <w:rsid w:val="00FD0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677"/>
    <w:pPr>
      <w:suppressAutoHyphens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F467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F4677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F4677"/>
    <w:pPr>
      <w:spacing w:before="240" w:after="60"/>
      <w:outlineLvl w:val="5"/>
    </w:pPr>
    <w:rPr>
      <w:rFonts w:eastAsia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B1C47"/>
  </w:style>
  <w:style w:type="paragraph" w:styleId="Stopka">
    <w:name w:val="footer"/>
    <w:basedOn w:val="Normalny"/>
    <w:link w:val="StopkaZnak"/>
    <w:uiPriority w:val="99"/>
    <w:semiHidden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B1C47"/>
  </w:style>
  <w:style w:type="paragraph" w:styleId="Tekstdymka">
    <w:name w:val="Balloon Text"/>
    <w:basedOn w:val="Normalny"/>
    <w:link w:val="TekstdymkaZnak"/>
    <w:uiPriority w:val="99"/>
    <w:semiHidden/>
    <w:unhideWhenUsed/>
    <w:rsid w:val="00CB1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C4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4F467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4F4677"/>
    <w:rPr>
      <w:rFonts w:ascii="Cambria" w:eastAsia="Calibri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4F4677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4F4677"/>
    <w:pPr>
      <w:ind w:left="720"/>
      <w:contextualSpacing/>
    </w:pPr>
    <w:rPr>
      <w:rFonts w:cs="Times New Roman"/>
      <w:szCs w:val="20"/>
    </w:rPr>
  </w:style>
  <w:style w:type="character" w:styleId="Hipercze">
    <w:name w:val="Hyperlink"/>
    <w:uiPriority w:val="99"/>
    <w:rsid w:val="004F4677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F46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4F467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4F4677"/>
    <w:rPr>
      <w:rFonts w:cs="Times New Roman"/>
      <w:b/>
    </w:rPr>
  </w:style>
  <w:style w:type="character" w:customStyle="1" w:styleId="AkapitzlistZnak">
    <w:name w:val="Akapit z listą Znak"/>
    <w:link w:val="Akapitzlist"/>
    <w:uiPriority w:val="99"/>
    <w:locked/>
    <w:rsid w:val="004F4677"/>
    <w:rPr>
      <w:rFonts w:ascii="Calibri" w:eastAsia="Calibri" w:hAnsi="Calibri" w:cs="Times New Roman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F4677"/>
    <w:pPr>
      <w:widowControl w:val="0"/>
      <w:spacing w:after="120" w:line="480" w:lineRule="auto"/>
    </w:pPr>
    <w:rPr>
      <w:rFonts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F4677"/>
    <w:rPr>
      <w:rFonts w:ascii="Calibri" w:eastAsia="Calibri" w:hAnsi="Calibri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4F4677"/>
    <w:pPr>
      <w:widowControl w:val="0"/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F4677"/>
    <w:rPr>
      <w:rFonts w:ascii="Calibri" w:eastAsia="Calibri" w:hAnsi="Calibri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10"/>
    <w:qFormat/>
    <w:rsid w:val="004F4677"/>
    <w:pPr>
      <w:spacing w:after="0" w:line="36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4F4677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4F467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F4677"/>
    <w:rPr>
      <w:rFonts w:ascii="Calibri" w:eastAsia="Calibri" w:hAnsi="Calibri" w:cs="Calibri"/>
      <w:lang w:eastAsia="ar-SA"/>
    </w:rPr>
  </w:style>
  <w:style w:type="paragraph" w:customStyle="1" w:styleId="Akapitzlist1">
    <w:name w:val="Akapit z listą1"/>
    <w:basedOn w:val="Normalny"/>
    <w:uiPriority w:val="99"/>
    <w:rsid w:val="004F4677"/>
    <w:pPr>
      <w:suppressAutoHyphens w:val="0"/>
      <w:ind w:left="720"/>
      <w:contextualSpacing/>
    </w:pPr>
    <w:rPr>
      <w:rFonts w:eastAsia="Times New Roman" w:cs="Times New Roman"/>
      <w:lang w:eastAsia="en-US"/>
    </w:rPr>
  </w:style>
  <w:style w:type="paragraph" w:styleId="Lista">
    <w:name w:val="List"/>
    <w:basedOn w:val="Tekstpodstawowy"/>
    <w:uiPriority w:val="99"/>
    <w:rsid w:val="004F4677"/>
    <w:pPr>
      <w:tabs>
        <w:tab w:val="left" w:leader="dot" w:pos="3168"/>
      </w:tabs>
      <w:spacing w:after="0" w:line="100" w:lineRule="atLeast"/>
      <w:jc w:val="both"/>
    </w:pPr>
    <w:rPr>
      <w:rFonts w:ascii="Arial" w:hAnsi="Arial" w:cs="Mangal"/>
      <w:kern w:val="1"/>
      <w:sz w:val="24"/>
      <w:szCs w:val="24"/>
    </w:rPr>
  </w:style>
  <w:style w:type="paragraph" w:customStyle="1" w:styleId="Akapitzlist2">
    <w:name w:val="Akapit z listą2"/>
    <w:basedOn w:val="Normalny"/>
    <w:uiPriority w:val="99"/>
    <w:rsid w:val="004F4677"/>
    <w:pPr>
      <w:suppressAutoHyphens w:val="0"/>
      <w:ind w:left="720"/>
      <w:contextualSpacing/>
    </w:pPr>
    <w:rPr>
      <w:rFonts w:cs="Times New Roman"/>
      <w:lang w:eastAsia="en-US"/>
    </w:rPr>
  </w:style>
  <w:style w:type="paragraph" w:customStyle="1" w:styleId="Tabelawypunktowanie">
    <w:name w:val="Tabela: wypunktowanie"/>
    <w:basedOn w:val="Normalny"/>
    <w:uiPriority w:val="99"/>
    <w:rsid w:val="004F4677"/>
    <w:pPr>
      <w:numPr>
        <w:ilvl w:val="1"/>
        <w:numId w:val="1"/>
      </w:num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F46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F46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B59B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B59B1"/>
    <w:rPr>
      <w:rFonts w:ascii="Calibri" w:eastAsia="Calibri" w:hAnsi="Calibri" w:cs="Calibri"/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B59B1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B59B1"/>
    <w:rPr>
      <w:rFonts w:ascii="Calibri" w:eastAsia="Calibri" w:hAnsi="Calibri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6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A8736-FD28-44CB-8F17-ADD1F3E87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493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hkawalec</dc:creator>
  <cp:lastModifiedBy>ipacholarz</cp:lastModifiedBy>
  <cp:revision>3</cp:revision>
  <cp:lastPrinted>2017-09-08T11:43:00Z</cp:lastPrinted>
  <dcterms:created xsi:type="dcterms:W3CDTF">2017-09-09T13:20:00Z</dcterms:created>
  <dcterms:modified xsi:type="dcterms:W3CDTF">2017-09-09T13:22:00Z</dcterms:modified>
</cp:coreProperties>
</file>